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815035" w:rsidRDefault="00815035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E7162F" w:rsidRDefault="00E7162F">
      <w:pPr>
        <w:pStyle w:val="Tijeloteksta"/>
        <w:rPr>
          <w:rFonts w:ascii="Times New Roman"/>
          <w:b w:val="0"/>
          <w:sz w:val="20"/>
        </w:rPr>
      </w:pPr>
    </w:p>
    <w:p w:rsidR="00DC41F5" w:rsidRDefault="00DC41F5">
      <w:pPr>
        <w:pStyle w:val="Tijeloteksta"/>
        <w:rPr>
          <w:rFonts w:ascii="Times New Roman"/>
          <w:b w:val="0"/>
          <w:sz w:val="20"/>
        </w:rPr>
      </w:pPr>
    </w:p>
    <w:p w:rsidR="00DC41F5" w:rsidRDefault="00DC41F5">
      <w:pPr>
        <w:pStyle w:val="Tijeloteksta"/>
        <w:rPr>
          <w:rFonts w:ascii="Times New Roman"/>
          <w:b w:val="0"/>
          <w:sz w:val="20"/>
        </w:rPr>
      </w:pPr>
    </w:p>
    <w:p w:rsidR="00DC41F5" w:rsidRDefault="00DC41F5">
      <w:pPr>
        <w:pStyle w:val="Tijeloteksta"/>
        <w:rPr>
          <w:rFonts w:ascii="Times New Roman"/>
          <w:b w:val="0"/>
          <w:sz w:val="20"/>
        </w:rPr>
      </w:pPr>
    </w:p>
    <w:p w:rsidR="00DC41F5" w:rsidRDefault="00DC41F5">
      <w:pPr>
        <w:pStyle w:val="Tijeloteksta"/>
        <w:rPr>
          <w:rFonts w:ascii="Times New Roman"/>
          <w:b w:val="0"/>
          <w:sz w:val="20"/>
        </w:rPr>
      </w:pPr>
    </w:p>
    <w:p w:rsidR="00815035" w:rsidRPr="00DC41F5" w:rsidRDefault="00815035">
      <w:pPr>
        <w:pStyle w:val="Tijeloteksta"/>
        <w:spacing w:before="9"/>
        <w:rPr>
          <w:rFonts w:ascii="Times New Roman"/>
          <w:b w:val="0"/>
          <w:sz w:val="32"/>
          <w:szCs w:val="32"/>
        </w:rPr>
      </w:pPr>
    </w:p>
    <w:p w:rsidR="00815035" w:rsidRDefault="00281E19">
      <w:pPr>
        <w:pStyle w:val="Tijeloteksta"/>
        <w:spacing w:before="42"/>
        <w:ind w:left="3366"/>
        <w:rPr>
          <w:sz w:val="32"/>
          <w:szCs w:val="32"/>
        </w:rPr>
      </w:pPr>
      <w:r w:rsidRPr="00DC41F5">
        <w:rPr>
          <w:sz w:val="32"/>
          <w:szCs w:val="32"/>
        </w:rPr>
        <w:t xml:space="preserve">    </w:t>
      </w:r>
      <w:r w:rsidR="00514A37" w:rsidRPr="00DC41F5">
        <w:rPr>
          <w:sz w:val="32"/>
          <w:szCs w:val="32"/>
        </w:rPr>
        <w:t>I.</w:t>
      </w:r>
      <w:r w:rsidR="00DC41F5" w:rsidRPr="00DC41F5">
        <w:rPr>
          <w:sz w:val="32"/>
          <w:szCs w:val="32"/>
        </w:rPr>
        <w:t xml:space="preserve"> </w:t>
      </w:r>
      <w:r w:rsidR="00DC41F5" w:rsidRPr="00DC41F5">
        <w:rPr>
          <w:spacing w:val="-5"/>
          <w:sz w:val="32"/>
          <w:szCs w:val="32"/>
        </w:rPr>
        <w:t>OPĆI</w:t>
      </w:r>
      <w:r w:rsidR="00514A37" w:rsidRPr="00DC41F5">
        <w:rPr>
          <w:spacing w:val="-4"/>
          <w:sz w:val="32"/>
          <w:szCs w:val="32"/>
        </w:rPr>
        <w:t xml:space="preserve"> </w:t>
      </w:r>
      <w:r w:rsidR="00514A37" w:rsidRPr="00DC41F5">
        <w:rPr>
          <w:sz w:val="32"/>
          <w:szCs w:val="32"/>
        </w:rPr>
        <w:t>DIO</w:t>
      </w:r>
    </w:p>
    <w:p w:rsidR="00DC41F5" w:rsidRPr="00DC41F5" w:rsidRDefault="00DC41F5">
      <w:pPr>
        <w:pStyle w:val="Tijeloteksta"/>
        <w:spacing w:before="42"/>
        <w:ind w:left="3366"/>
        <w:rPr>
          <w:sz w:val="32"/>
          <w:szCs w:val="32"/>
        </w:rPr>
      </w:pPr>
      <w:bookmarkStart w:id="0" w:name="_GoBack"/>
      <w:bookmarkEnd w:id="0"/>
    </w:p>
    <w:p w:rsidR="00815035" w:rsidRDefault="00DC41F5" w:rsidP="00DC41F5">
      <w:pPr>
        <w:pStyle w:val="Tijeloteksta"/>
        <w:spacing w:line="259" w:lineRule="auto"/>
        <w:ind w:left="142" w:right="186"/>
        <w:jc w:val="center"/>
      </w:pPr>
      <w:r>
        <w:t>Sažetak, Račun prihoda i rashoda prema ekonomskoj klasifikaciji i izvorima financiranja, račun rashoda prema funkcijskoj klasifikaciji;</w:t>
      </w:r>
    </w:p>
    <w:p w:rsidR="00DC41F5" w:rsidRDefault="00DC41F5" w:rsidP="00DC41F5">
      <w:pPr>
        <w:pStyle w:val="Tijeloteksta"/>
        <w:spacing w:line="259" w:lineRule="auto"/>
        <w:ind w:left="142" w:right="186"/>
        <w:jc w:val="center"/>
      </w:pPr>
      <w:r>
        <w:t xml:space="preserve">Račun </w:t>
      </w:r>
      <w:r>
        <w:t>financiranja</w:t>
      </w:r>
      <w:r>
        <w:t xml:space="preserve"> prema ekonomskoj klasifikaciji i izvorima financiranja</w:t>
      </w:r>
    </w:p>
    <w:sectPr w:rsidR="00DC41F5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35"/>
    <w:rsid w:val="000E24F2"/>
    <w:rsid w:val="00281E19"/>
    <w:rsid w:val="00514A37"/>
    <w:rsid w:val="0060510D"/>
    <w:rsid w:val="00815035"/>
    <w:rsid w:val="00DC41F5"/>
    <w:rsid w:val="00E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37E1D-5D4A-48E6-A631-80836939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Microsoftov račun</cp:lastModifiedBy>
  <cp:revision>8</cp:revision>
  <dcterms:created xsi:type="dcterms:W3CDTF">2022-12-28T08:42:00Z</dcterms:created>
  <dcterms:modified xsi:type="dcterms:W3CDTF">2024-10-23T11:16:00Z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</Properties>
</file>